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08CE" w14:textId="028F20A1" w:rsidR="00695A18" w:rsidRDefault="0034471C">
      <w:pPr>
        <w:rPr>
          <w:sz w:val="56"/>
          <w:szCs w:val="56"/>
        </w:rPr>
      </w:pPr>
      <w:r w:rsidRPr="0034471C">
        <w:rPr>
          <w:sz w:val="56"/>
          <w:szCs w:val="56"/>
        </w:rPr>
        <w:t>HEATING THE MAIN HALL</w:t>
      </w:r>
    </w:p>
    <w:p w14:paraId="63426962" w14:textId="6B0B35FD" w:rsidR="0034471C" w:rsidRPr="00A54C31" w:rsidRDefault="0034471C">
      <w:pPr>
        <w:rPr>
          <w:sz w:val="18"/>
          <w:szCs w:val="18"/>
        </w:rPr>
      </w:pPr>
    </w:p>
    <w:p w14:paraId="2823111D" w14:textId="5D5616A9" w:rsidR="0034471C" w:rsidRDefault="0034471C">
      <w:pPr>
        <w:rPr>
          <w:sz w:val="32"/>
          <w:szCs w:val="32"/>
        </w:rPr>
      </w:pPr>
      <w:r>
        <w:rPr>
          <w:sz w:val="32"/>
          <w:szCs w:val="32"/>
        </w:rPr>
        <w:t xml:space="preserve">The storage heaters </w:t>
      </w:r>
      <w:r w:rsidR="0021755E">
        <w:rPr>
          <w:sz w:val="32"/>
          <w:szCs w:val="32"/>
        </w:rPr>
        <w:t>are set to be on permanently in winter to provide a small amount of background heat.</w:t>
      </w:r>
    </w:p>
    <w:p w14:paraId="24566665" w14:textId="37647FD1" w:rsidR="0034471C" w:rsidRDefault="0021755E">
      <w:pPr>
        <w:rPr>
          <w:sz w:val="32"/>
          <w:szCs w:val="32"/>
        </w:rPr>
      </w:pPr>
      <w:r>
        <w:rPr>
          <w:sz w:val="32"/>
          <w:szCs w:val="32"/>
        </w:rPr>
        <w:t>Each storage heater has a booster b</w:t>
      </w:r>
      <w:r w:rsidR="00DD16F9">
        <w:rPr>
          <w:sz w:val="32"/>
          <w:szCs w:val="32"/>
        </w:rPr>
        <w:t>utton with a timer</w:t>
      </w:r>
      <w:r w:rsidR="00AE2C11">
        <w:rPr>
          <w:sz w:val="32"/>
          <w:szCs w:val="32"/>
        </w:rPr>
        <w:t>. Press repeatedly to increase the time.</w:t>
      </w:r>
    </w:p>
    <w:p w14:paraId="7D61ADD3" w14:textId="7771E4E3" w:rsidR="0034471C" w:rsidRDefault="0034471C">
      <w:pPr>
        <w:rPr>
          <w:sz w:val="32"/>
          <w:szCs w:val="32"/>
        </w:rPr>
      </w:pPr>
      <w:r>
        <w:rPr>
          <w:sz w:val="32"/>
          <w:szCs w:val="32"/>
        </w:rPr>
        <w:t>Please note</w:t>
      </w:r>
      <w:r w:rsidR="00AD697C">
        <w:rPr>
          <w:sz w:val="32"/>
          <w:szCs w:val="32"/>
        </w:rPr>
        <w:t xml:space="preserve"> </w:t>
      </w:r>
      <w:r>
        <w:rPr>
          <w:sz w:val="32"/>
          <w:szCs w:val="32"/>
        </w:rPr>
        <w:t>it will take about 30 minutes to warm the space</w:t>
      </w:r>
      <w:r w:rsidR="00AD697C">
        <w:rPr>
          <w:sz w:val="32"/>
          <w:szCs w:val="32"/>
        </w:rPr>
        <w:t xml:space="preserve">; </w:t>
      </w:r>
      <w:r>
        <w:rPr>
          <w:sz w:val="32"/>
          <w:szCs w:val="32"/>
        </w:rPr>
        <w:t xml:space="preserve">when there is no </w:t>
      </w:r>
      <w:r w:rsidR="00AD697C">
        <w:rPr>
          <w:sz w:val="32"/>
          <w:szCs w:val="32"/>
        </w:rPr>
        <w:t>booking</w:t>
      </w:r>
      <w:r>
        <w:rPr>
          <w:sz w:val="32"/>
          <w:szCs w:val="32"/>
        </w:rPr>
        <w:t xml:space="preserve"> before</w:t>
      </w:r>
      <w:r w:rsidR="00AD697C">
        <w:rPr>
          <w:sz w:val="32"/>
          <w:szCs w:val="32"/>
        </w:rPr>
        <w:t xml:space="preserve"> your session, please arrive early to switch on the heaters.</w:t>
      </w:r>
    </w:p>
    <w:p w14:paraId="0754DBFC" w14:textId="5D8801FA" w:rsidR="00AD697C" w:rsidRDefault="00AD697C">
      <w:pPr>
        <w:rPr>
          <w:sz w:val="32"/>
          <w:szCs w:val="32"/>
        </w:rPr>
      </w:pPr>
    </w:p>
    <w:p w14:paraId="45C0ACD6" w14:textId="7AA16D4C" w:rsidR="00AD697C" w:rsidRDefault="00AD697C">
      <w:pPr>
        <w:rPr>
          <w:sz w:val="32"/>
          <w:szCs w:val="32"/>
        </w:rPr>
      </w:pPr>
      <w:r>
        <w:rPr>
          <w:sz w:val="32"/>
          <w:szCs w:val="32"/>
        </w:rPr>
        <w:t>The May Hill Hall Committee</w:t>
      </w:r>
    </w:p>
    <w:p w14:paraId="5854BA47" w14:textId="77777777" w:rsidR="00A54C31" w:rsidRPr="00A54C31" w:rsidRDefault="00A54C31" w:rsidP="00A54C31">
      <w:pPr>
        <w:rPr>
          <w:sz w:val="24"/>
          <w:szCs w:val="24"/>
        </w:rPr>
      </w:pPr>
    </w:p>
    <w:sectPr w:rsidR="00A54C31" w:rsidRPr="00A54C31" w:rsidSect="00A54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1C"/>
    <w:rsid w:val="0021755E"/>
    <w:rsid w:val="002F1F04"/>
    <w:rsid w:val="0030269D"/>
    <w:rsid w:val="0034471C"/>
    <w:rsid w:val="00695A18"/>
    <w:rsid w:val="006A1AF2"/>
    <w:rsid w:val="007E0F49"/>
    <w:rsid w:val="00A54C31"/>
    <w:rsid w:val="00AD697C"/>
    <w:rsid w:val="00AE2C11"/>
    <w:rsid w:val="00AF787A"/>
    <w:rsid w:val="00D735E1"/>
    <w:rsid w:val="00DD16F9"/>
    <w:rsid w:val="00F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03C5"/>
  <w15:docId w15:val="{D9807E9D-FD56-459F-9A6E-DC311BE8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Kemp</dc:creator>
  <cp:keywords/>
  <dc:description/>
  <cp:lastModifiedBy>Tessa Kemp</cp:lastModifiedBy>
  <cp:revision>2</cp:revision>
  <cp:lastPrinted>2023-11-07T12:13:00Z</cp:lastPrinted>
  <dcterms:created xsi:type="dcterms:W3CDTF">2025-10-15T11:42:00Z</dcterms:created>
  <dcterms:modified xsi:type="dcterms:W3CDTF">2025-10-15T11:42:00Z</dcterms:modified>
</cp:coreProperties>
</file>